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19" w:name="_GoBack"/>
      <w:bookmarkEnd w:id="19"/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widowControl/>
        <w:numPr>
          <w:ilvl w:val="0"/>
          <w:numId w:val="2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color="000000" w:sz="8" w:space="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color="000000" w:sz="8" w:space="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widowControl/>
        <w:autoSpaceDE/>
        <w:autoSpaceDN/>
        <w:adjustRightInd/>
        <w:spacing w:after="80" w:line="267" w:lineRule="auto"/>
        <w:ind w:firstLine="142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WÓJT GMINY DRWINIA</w:t>
      </w:r>
    </w:p>
    <w:p>
      <w:pPr>
        <w:widowControl/>
        <w:autoSpaceDE/>
        <w:autoSpaceDN/>
        <w:adjustRightInd/>
        <w:spacing w:after="80" w:line="267" w:lineRule="auto"/>
        <w:ind w:firstLine="142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Gminny Ośrodek Pomocy Społecznej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widowControl/>
        <w:numPr>
          <w:ilvl w:val="0"/>
          <w:numId w:val="3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bookmarkEnd w:id="0"/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22"/>
        <w:gridCol w:w="283"/>
        <w:gridCol w:w="222"/>
        <w:gridCol w:w="252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22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>
      <w:pPr>
        <w:widowControl/>
        <w:numPr>
          <w:ilvl w:val="0"/>
          <w:numId w:val="5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05. Nr mieszkania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Style w:val="3"/>
        <w:tblW w:w="92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18"/>
          <w:szCs w:val="18"/>
        </w:rPr>
      </w:pPr>
    </w:p>
    <w:p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640" o:spid="_x0000_s1026" o:spt="100" style="position:absolute;left:0pt;margin-left:111.75pt;margin-top:0.85pt;height:17.2pt;width:15.9pt;z-index:251660288;mso-width-relative:page;mso-height-relative:page;" filled="f" stroked="t" coordsize="202565,219075" o:gfxdata="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aQ9S9cAAAAIAQAADwAAAAAAAAABACAAAAAiAAAAZHJzL2Rvd25yZXYueG1sUEsBAhQAFAAAAAgA&#10;h07iQCBH40cmAgAA0gQAAA4AAAAAAAAAAQAgAAAAJgEAAGRycy9lMm9Eb2MueG1sUEsFBgAAAAAG&#10;AAYAWQEAAL4FAAAAAA==&#10;" path="m0,219075l202565,219075,202565,0,0,0xe">
                <v:fill on="f" focussize="0,0"/>
                <v:stroke weight="0.5pt" color="#000000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640" o:spid="_x0000_s1026" o:spt="100" style="position:absolute;left:0pt;margin-left:0pt;margin-top:-0.05pt;height:17.25pt;width:15.95pt;z-index:251659264;mso-width-relative:page;mso-height-relative:page;" filled="f" stroked="t" coordsize="202565,219075" o:gfxdata="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J+&#10;3njUAAAABAEAAA8AAAAAAAAAAQAgAAAAIgAAAGRycy9kb3ducmV2LnhtbFBLAQIUABQAAAAIAIdO&#10;4kA/ncPzJwIAANUEAAAOAAAAAAAAAAEAIAAAACMBAABkcnMvZTJvRG9jLnhtbFBLBQYAAAAABgAG&#10;AFkBAAC8BQAAAAA=&#10;" path="m0,219075l202565,219075,202565,0,0,0xe">
                <v:fill on="f" focussize="0,0"/>
                <v:stroke weight="0.5pt" color="#000000" joinstyle="round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wnioskodawcy:…….)</w:t>
      </w: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2023 r. poz. 759) w związku z art. 411 ust. 10j ustawy z dnia 27 kwietnia 2001 r. – Prawo ochrony środowiska (Dz. U. z 2022 r. poz. 2556,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 w:type="textWrapping"/>
      </w:r>
      <w:r>
        <w:rPr>
          <w:rFonts w:eastAsia="Arial" w:cs="Times New Roman"/>
          <w:color w:val="000000"/>
          <w:sz w:val="20"/>
        </w:rPr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End w:id="5"/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numPr>
          <w:ilvl w:val="0"/>
          <w:numId w:val="8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 WCHODZĄCEJ W SKŁAD GOSPODARSTWA DOMOWEGO</w:t>
      </w:r>
    </w:p>
    <w:p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>
      <w:pPr>
        <w:widowControl/>
        <w:numPr>
          <w:ilvl w:val="0"/>
          <w:numId w:val="9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3. </w:t>
      </w: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11"/>
        <w:tblpPr w:leftFromText="141" w:rightFromText="141" w:vertAnchor="text" w:horzAnchor="margin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11"/>
        <w:tblpPr w:leftFromText="141" w:rightFromText="141" w:vertAnchor="text" w:horzAnchor="margin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11"/>
        <w:tblpPr w:leftFromText="141" w:rightFromText="141" w:vertAnchor="text" w:horzAnchor="margin" w:tblpY="-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11"/>
        <w:tblpPr w:leftFromText="141" w:rightFromText="141" w:vertAnchor="text" w:horzAnchor="margin" w:tblpY="2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11"/>
        <w:tblpPr w:leftFromText="141" w:rightFromText="141" w:vertAnchor="text" w:horzAnchor="margin" w:tblpY="-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rPr>
          <w:rStyle w:val="21"/>
        </w:rPr>
      </w:pPr>
    </w:p>
    <w:p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 2022 r. wyniosła………....,……zł</w:t>
      </w:r>
    </w:p>
    <w:p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 2022, wnioskodawca lub członkowie jego gospodarstwa domowego wskazani w pkt 2 wniosku:</w:t>
      </w:r>
    </w:p>
    <w:p>
      <w:pPr>
        <w:pStyle w:val="29"/>
        <w:widowControl/>
        <w:numPr>
          <w:ilvl w:val="0"/>
          <w:numId w:val="1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29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11"/>
        <w:tblpPr w:leftFromText="141" w:rightFromText="141" w:vertAnchor="text" w:horzAnchor="page" w:tblpX="2171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11"/>
        <w:tblpPr w:leftFromText="141" w:rightFromText="141" w:vertAnchor="text" w:horzAnchor="page" w:tblpX="2171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         - osiągnęli dochody z gospodarstwa rolnego </w:t>
      </w:r>
    </w:p>
    <w:p>
      <w:pPr>
        <w:pStyle w:val="29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11"/>
        <w:tblpPr w:leftFromText="141" w:rightFromText="141" w:vertAnchor="text" w:horzAnchor="page" w:tblpX="2171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11"/>
        <w:tblpPr w:leftFromText="141" w:rightFromText="141" w:vertAnchor="text" w:horzAnchor="page" w:tblpX="2171" w:tblpY="-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46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……………………….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(podpis wnioskodawcy)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 xml:space="preserve">  ………………………..                          …………………………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(podpis wnioskodawcy)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>
      <w:pPr>
        <w:rPr>
          <w:rStyle w:val="21"/>
        </w:rPr>
      </w:pPr>
    </w:p>
    <w:p>
      <w:pPr>
        <w:pStyle w:val="10"/>
        <w:numPr>
          <w:ilvl w:val="0"/>
          <w:numId w:val="0"/>
        </w:numPr>
        <w:ind w:left="643" w:hanging="360"/>
        <w:rPr>
          <w:rStyle w:val="23"/>
        </w:rPr>
      </w:pPr>
    </w:p>
    <w:p>
      <w:pPr>
        <w:pStyle w:val="10"/>
        <w:numPr>
          <w:ilvl w:val="0"/>
          <w:numId w:val="0"/>
        </w:numPr>
        <w:ind w:left="643" w:hanging="360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rStyle w:val="23"/>
        </w:rPr>
      </w:pPr>
    </w:p>
    <w:p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6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6"/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12)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>2022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 dochód w wysokości:……………………………………..,………………………….. zł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20"/>
        </w:rPr>
        <w:t>:</w:t>
      </w:r>
    </w:p>
    <w:p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11"/>
        <w:tblpPr w:leftFromText="141" w:rightFromText="141" w:vertAnchor="text" w:horzAnchor="page" w:tblpX="7156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7" w:name="_Hlk51937204"/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7"/>
    </w:tbl>
    <w:p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11"/>
        <w:tblpPr w:leftFromText="141" w:rightFromText="141" w:vertAnchor="text" w:horzAnchor="page" w:tblpX="7156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323"/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8"/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9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9"/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0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0"/>
    </w:p>
    <w:tbl>
      <w:tblPr>
        <w:tblStyle w:val="11"/>
        <w:tblpPr w:leftFromText="141" w:rightFromText="141" w:vertAnchor="text" w:horzAnchor="page" w:tblpX="7156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410"/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92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bookmarkEnd w:id="12"/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3" w:name="_Hlk51937432"/>
      <w:r>
        <w:rPr>
          <w:rFonts w:eastAsia="Arial" w:cs="Times New Roman"/>
          <w:color w:val="000000"/>
          <w:sz w:val="15"/>
          <w:szCs w:val="15"/>
        </w:rPr>
        <w:t>(rodzaj dochodu)</w:t>
      </w:r>
    </w:p>
    <w:bookmarkEnd w:id="13"/>
    <w:tbl>
      <w:tblPr>
        <w:tblStyle w:val="11"/>
        <w:tblpPr w:leftFromText="141" w:rightFromText="141" w:vertAnchor="text" w:horzAnchor="page" w:tblpX="7156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503"/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11"/>
        <w:tblpPr w:leftFromText="141" w:rightFromText="141" w:vertAnchor="text" w:horzAnchor="page" w:tblpX="7156" w:tblpY="7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>o dodatku osłonowym w związku 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 xml:space="preserve">z późn. zm.),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alimenty na rzecz dzieci, </w:t>
      </w:r>
    </w:p>
    <w:p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2023 r. poz. 742,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2023 r. poz. 984, z późn. zm.),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dochody uzyskane z gospodarstwa rolnego,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świadczenia pieniężne wypłacane w przypadku bezskuteczności egzekucji alimentów,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 w:type="textWrapping"/>
      </w:r>
      <w:r>
        <w:rPr>
          <w:rFonts w:eastAsia="Arial" w:cs="Times New Roman"/>
          <w:color w:val="000000"/>
          <w:sz w:val="18"/>
          <w:szCs w:val="18"/>
        </w:rPr>
        <w:t xml:space="preserve">(Dz. U. z 2022 r. poz. 2230, z późn zm.)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2023 r. poz. 388, z późn zm.),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świadczenie rodzicielskie,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zasiłek macierzyński, o którym mowa w przepisach o ubezpieczeniu społecznym rolników, </w:t>
      </w:r>
    </w:p>
    <w:p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5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5"/>
    <w:p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6" w:name="_Hlk51942783"/>
      <w:r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…………………………….                  …………………………</w:t>
      </w: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23"/>
          <w:b w:val="0"/>
          <w:bCs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(podpis wnioskodawcy</w:t>
      </w:r>
      <w:bookmarkEnd w:id="16"/>
      <w:r>
        <w:rPr>
          <w:rStyle w:val="23"/>
          <w:b w:val="0"/>
          <w:bCs/>
        </w:rPr>
        <w:t>)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7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7"/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8" w:name="_Hlk51941943"/>
    </w:p>
    <w:bookmarkEnd w:id="18"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 2022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powierzchnia gospodarstwa rolnego albo gospodarstwa rolnego wyżej wymienionego </w:t>
      </w:r>
    </w:p>
    <w:p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członka gospodarstwa domowego* w ha przeliczeniowych ogólnej powierzchni wynosiła:………………………… hap</w:t>
      </w:r>
    </w:p>
    <w:p>
      <w:pPr>
        <w:pStyle w:val="29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80"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Należy skreślić niewłaściwe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---------------------------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…………………………</w:t>
      </w: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(Podpis wnioskodawcy)</w:t>
      </w: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7 WCHODZĄCEJ W SKŁAD GOSPODARSTWA DOMOWEGO</w:t>
      </w:r>
    </w:p>
    <w:p>
      <w:pPr>
        <w:widowControl/>
        <w:numPr>
          <w:ilvl w:val="0"/>
          <w:numId w:val="7"/>
        </w:numPr>
        <w:tabs>
          <w:tab w:val="left" w:pos="284"/>
        </w:tabs>
        <w:autoSpaceDE/>
        <w:autoSpaceDN/>
        <w:adjustRightInd/>
        <w:spacing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numPr>
          <w:ilvl w:val="0"/>
          <w:numId w:val="7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>
      <w:pPr>
        <w:pStyle w:val="10"/>
        <w:numPr>
          <w:ilvl w:val="0"/>
          <w:numId w:val="0"/>
        </w:numPr>
        <w:ind w:left="643" w:hanging="360"/>
        <w:rPr>
          <w:rStyle w:val="23"/>
        </w:rPr>
      </w:pPr>
    </w:p>
    <w:p/>
    <w:sectPr>
      <w:headerReference r:id="rId5" w:type="default"/>
      <w:footnotePr>
        <w:numRestart w:val="eachSect"/>
      </w:footnotePr>
      <w:pgSz w:w="11906" w:h="16838"/>
      <w:pgMar w:top="1560" w:right="1434" w:bottom="1560" w:left="1418" w:header="709" w:footer="709" w:gutter="0"/>
      <w:cols w:space="708" w:num="1"/>
      <w:titlePg/>
      <w:docGrid w:linePitch="25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0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>
    <w:nsid w:val="0F6B2D5D"/>
    <w:multiLevelType w:val="multilevel"/>
    <w:tmpl w:val="0F6B2D5D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957"/>
    <w:multiLevelType w:val="multilevel"/>
    <w:tmpl w:val="1D562957"/>
    <w:lvl w:ilvl="0" w:tentative="0">
      <w:start w:val="1"/>
      <w:numFmt w:val="decimal"/>
      <w:lvlText w:val="%1."/>
      <w:lvlJc w:val="left"/>
      <w:pPr>
        <w:ind w:left="422"/>
      </w:pPr>
      <w:rPr>
        <w:rFonts w:hint="default" w:ascii="Times New Roman" w:hAnsi="Times New Roman" w:eastAsia="Arial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25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7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9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41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13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85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7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98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3">
    <w:nsid w:val="25172661"/>
    <w:multiLevelType w:val="multilevel"/>
    <w:tmpl w:val="2517266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390"/>
    <w:multiLevelType w:val="multilevel"/>
    <w:tmpl w:val="27F77390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34CB"/>
    <w:multiLevelType w:val="multilevel"/>
    <w:tmpl w:val="375734C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19C2FCA"/>
    <w:multiLevelType w:val="multilevel"/>
    <w:tmpl w:val="419C2FCA"/>
    <w:lvl w:ilvl="0" w:tentative="0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Times New Roman"/>
        <w:sz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57A1C05"/>
    <w:multiLevelType w:val="multilevel"/>
    <w:tmpl w:val="457A1C05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E68"/>
    <w:multiLevelType w:val="multilevel"/>
    <w:tmpl w:val="45D82E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425C"/>
    <w:multiLevelType w:val="multilevel"/>
    <w:tmpl w:val="4834425C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D550F"/>
    <w:multiLevelType w:val="multilevel"/>
    <w:tmpl w:val="4FAD550F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2148"/>
    <w:multiLevelType w:val="multilevel"/>
    <w:tmpl w:val="67FA2148"/>
    <w:lvl w:ilvl="0" w:tentative="0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37C7"/>
    <w:rsid w:val="0002490A"/>
    <w:rsid w:val="00026E9E"/>
    <w:rsid w:val="00027055"/>
    <w:rsid w:val="00046DF6"/>
    <w:rsid w:val="0005442F"/>
    <w:rsid w:val="00056FC7"/>
    <w:rsid w:val="00073607"/>
    <w:rsid w:val="00073AA4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2628"/>
    <w:rsid w:val="001541CB"/>
    <w:rsid w:val="00154D5B"/>
    <w:rsid w:val="001607FE"/>
    <w:rsid w:val="00166E69"/>
    <w:rsid w:val="00192F78"/>
    <w:rsid w:val="00193D3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0F9F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1804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2BE5"/>
    <w:rsid w:val="00667088"/>
    <w:rsid w:val="00667695"/>
    <w:rsid w:val="006814CE"/>
    <w:rsid w:val="00682FE5"/>
    <w:rsid w:val="006A4A31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0C86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2F7E"/>
    <w:rsid w:val="0099570D"/>
    <w:rsid w:val="009A593C"/>
    <w:rsid w:val="009B0530"/>
    <w:rsid w:val="009B0DEA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2DDF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12131"/>
    <w:rsid w:val="00C30CA6"/>
    <w:rsid w:val="00C40E11"/>
    <w:rsid w:val="00C412DD"/>
    <w:rsid w:val="00C46EA7"/>
    <w:rsid w:val="00C50C11"/>
    <w:rsid w:val="00C5182E"/>
    <w:rsid w:val="00C57649"/>
    <w:rsid w:val="00C6037D"/>
    <w:rsid w:val="00C6687E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776A2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  <w:rsid w:val="327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 w:eastAsiaTheme="minorEastAsia"/>
      <w:sz w:val="24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8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26"/>
    <w:unhideWhenUsed/>
    <w:uiPriority w:val="99"/>
    <w:pPr>
      <w:spacing w:line="240" w:lineRule="auto"/>
    </w:pPr>
    <w:rPr>
      <w:sz w:val="20"/>
    </w:rPr>
  </w:style>
  <w:style w:type="paragraph" w:styleId="7">
    <w:name w:val="annotation subject"/>
    <w:basedOn w:val="6"/>
    <w:next w:val="6"/>
    <w:link w:val="27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30"/>
    <w:unhideWhenUsed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9">
    <w:name w:val="header"/>
    <w:basedOn w:val="1"/>
    <w:link w:val="12"/>
    <w:semiHidden/>
    <w:uiPriority w:val="9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eastAsia="Times New Roman" w:cs="Times New Roman"/>
      <w:kern w:val="1"/>
      <w:szCs w:val="24"/>
      <w:lang w:eastAsia="ar-SA"/>
    </w:rPr>
  </w:style>
  <w:style w:type="paragraph" w:styleId="10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table" w:styleId="11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główek Znak"/>
    <w:basedOn w:val="2"/>
    <w:link w:val="9"/>
    <w:semiHidden/>
    <w:uiPriority w:val="99"/>
    <w:rPr>
      <w:rFonts w:ascii="Times" w:hAnsi="Times" w:eastAsia="Times New Roman" w:cs="Times New Roman"/>
      <w:kern w:val="1"/>
      <w:sz w:val="24"/>
      <w:szCs w:val="24"/>
      <w:lang w:eastAsia="ar-SA"/>
    </w:rPr>
  </w:style>
  <w:style w:type="paragraph" w:customStyle="1" w:styleId="13">
    <w:name w:val="ART(§) – art. ustawy (§ np. rozporządzenia)"/>
    <w:qFormat/>
    <w:uiPriority w:val="1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 w:eastAsiaTheme="minorEastAsia"/>
      <w:sz w:val="24"/>
      <w:szCs w:val="20"/>
      <w:lang w:val="pl-PL" w:eastAsia="pl-PL" w:bidi="ar-SA"/>
    </w:rPr>
  </w:style>
  <w:style w:type="paragraph" w:customStyle="1" w:styleId="14">
    <w:name w:val="DATA_AKTU – data uchwalenia lub wydania aktu"/>
    <w:next w:val="15"/>
    <w:qFormat/>
    <w:uiPriority w:val="6"/>
    <w:pPr>
      <w:keepNext/>
      <w:suppressAutoHyphens/>
      <w:spacing w:before="120" w:after="120" w:line="360" w:lineRule="auto"/>
      <w:jc w:val="center"/>
    </w:pPr>
    <w:rPr>
      <w:rFonts w:ascii="Times" w:hAnsi="Times" w:cs="Arial" w:eastAsiaTheme="minorEastAsia"/>
      <w:bCs/>
      <w:sz w:val="24"/>
      <w:szCs w:val="24"/>
      <w:lang w:val="pl-PL" w:eastAsia="pl-PL" w:bidi="ar-SA"/>
    </w:rPr>
  </w:style>
  <w:style w:type="paragraph" w:customStyle="1" w:styleId="15">
    <w:name w:val="TYTUŁ_AKTU – przedmiot regulacji ustawy lub rozporządzenia"/>
    <w:next w:val="13"/>
    <w:qFormat/>
    <w:uiPriority w:val="6"/>
    <w:pPr>
      <w:keepNext/>
      <w:suppressAutoHyphens/>
      <w:spacing w:before="120" w:after="360" w:line="360" w:lineRule="auto"/>
      <w:jc w:val="center"/>
    </w:pPr>
    <w:rPr>
      <w:rFonts w:ascii="Times" w:hAnsi="Times" w:cs="Arial" w:eastAsiaTheme="minorEastAsia"/>
      <w:b/>
      <w:bCs/>
      <w:sz w:val="24"/>
      <w:szCs w:val="24"/>
      <w:lang w:val="pl-PL" w:eastAsia="pl-PL" w:bidi="ar-SA"/>
    </w:rPr>
  </w:style>
  <w:style w:type="paragraph" w:customStyle="1" w:styleId="16">
    <w:name w:val="OZN_RODZ_AKTU – tzn. ustawa lub rozporządzenie i organ wydający"/>
    <w:next w:val="14"/>
    <w:qFormat/>
    <w:uiPriority w:val="5"/>
    <w:pPr>
      <w:keepNext/>
      <w:suppressAutoHyphens/>
      <w:spacing w:after="120" w:line="360" w:lineRule="auto"/>
      <w:jc w:val="center"/>
    </w:pPr>
    <w:rPr>
      <w:rFonts w:ascii="Times" w:hAnsi="Times" w:eastAsia="Times New Roman" w:cs="Times New Roman"/>
      <w:b/>
      <w:bCs/>
      <w:caps/>
      <w:spacing w:val="54"/>
      <w:kern w:val="24"/>
      <w:sz w:val="24"/>
      <w:szCs w:val="24"/>
      <w:lang w:val="pl-PL" w:eastAsia="pl-PL" w:bidi="ar-SA"/>
    </w:rPr>
  </w:style>
  <w:style w:type="paragraph" w:customStyle="1" w:styleId="17">
    <w:name w:val="ODNOŚNIK – treść odnośnika"/>
    <w:qFormat/>
    <w:uiPriority w:val="99"/>
    <w:pPr>
      <w:spacing w:after="0" w:line="240" w:lineRule="auto"/>
      <w:ind w:left="284" w:hanging="284"/>
      <w:jc w:val="both"/>
    </w:pPr>
    <w:rPr>
      <w:rFonts w:ascii="Times New Roman" w:hAnsi="Times New Roman" w:cs="Arial" w:eastAsiaTheme="minorEastAsia"/>
      <w:sz w:val="20"/>
      <w:szCs w:val="20"/>
      <w:lang w:val="pl-PL" w:eastAsia="pl-PL" w:bidi="ar-SA"/>
    </w:rPr>
  </w:style>
  <w:style w:type="paragraph" w:customStyle="1" w:styleId="18">
    <w:name w:val="TYT_TABELI – tytuł tabeli"/>
    <w:basedOn w:val="1"/>
    <w:qFormat/>
    <w:uiPriority w:val="22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19">
    <w:name w:val="NAZ_ORG_WYD – nazwa organu wydającego projektowany akt"/>
    <w:basedOn w:val="16"/>
    <w:qFormat/>
    <w:uiPriority w:val="27"/>
    <w:pPr>
      <w:ind w:left="4820"/>
    </w:pPr>
    <w:rPr>
      <w:spacing w:val="0"/>
    </w:rPr>
  </w:style>
  <w:style w:type="paragraph" w:customStyle="1" w:styleId="20">
    <w:name w:val="OZN_ZAŁĄCZNIKA – wskazanie nr załącznika"/>
    <w:basedOn w:val="1"/>
    <w:qFormat/>
    <w:uiPriority w:val="28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21">
    <w:name w:val="_IG_ – indeks górny"/>
    <w:basedOn w:val="2"/>
    <w:qFormat/>
    <w:uiPriority w:val="99"/>
    <w:rPr>
      <w:spacing w:val="0"/>
      <w:vertAlign w:val="superscript"/>
    </w:rPr>
  </w:style>
  <w:style w:type="character" w:customStyle="1" w:styleId="22">
    <w:name w:val="_IG_P_ – indeks górny i pogrubienie"/>
    <w:basedOn w:val="2"/>
    <w:qFormat/>
    <w:uiPriority w:val="2"/>
    <w:rPr>
      <w:b/>
      <w:spacing w:val="0"/>
      <w:vertAlign w:val="superscript"/>
    </w:rPr>
  </w:style>
  <w:style w:type="character" w:customStyle="1" w:styleId="23">
    <w:name w:val="_P_ – pogrubienie"/>
    <w:basedOn w:val="2"/>
    <w:qFormat/>
    <w:uiPriority w:val="99"/>
    <w:rPr>
      <w:b/>
    </w:rPr>
  </w:style>
  <w:style w:type="table" w:customStyle="1" w:styleId="24">
    <w:name w:val="TableGrid"/>
    <w:uiPriority w:val="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Revision"/>
    <w:hidden/>
    <w:semiHidden/>
    <w:uiPriority w:val="99"/>
    <w:pPr>
      <w:spacing w:after="0" w:line="240" w:lineRule="auto"/>
    </w:pPr>
    <w:rPr>
      <w:rFonts w:ascii="Times New Roman" w:hAnsi="Times New Roman" w:cs="Arial" w:eastAsiaTheme="minorEastAsia"/>
      <w:sz w:val="24"/>
      <w:szCs w:val="20"/>
      <w:lang w:val="pl-PL" w:eastAsia="pl-PL" w:bidi="ar-SA"/>
    </w:rPr>
  </w:style>
  <w:style w:type="character" w:customStyle="1" w:styleId="26">
    <w:name w:val="Tekst komentarza Znak"/>
    <w:basedOn w:val="2"/>
    <w:link w:val="6"/>
    <w:uiPriority w:val="99"/>
    <w:rPr>
      <w:rFonts w:ascii="Times New Roman" w:hAnsi="Times New Roman" w:cs="Arial" w:eastAsiaTheme="minorEastAsia"/>
      <w:sz w:val="20"/>
      <w:szCs w:val="20"/>
      <w:lang w:eastAsia="pl-PL"/>
    </w:rPr>
  </w:style>
  <w:style w:type="character" w:customStyle="1" w:styleId="27">
    <w:name w:val="Temat komentarza Znak"/>
    <w:basedOn w:val="26"/>
    <w:link w:val="7"/>
    <w:semiHidden/>
    <w:uiPriority w:val="99"/>
    <w:rPr>
      <w:rFonts w:ascii="Times New Roman" w:hAnsi="Times New Roman" w:cs="Arial" w:eastAsiaTheme="minorEastAsia"/>
      <w:b/>
      <w:bCs/>
      <w:sz w:val="20"/>
      <w:szCs w:val="20"/>
      <w:lang w:eastAsia="pl-PL"/>
    </w:rPr>
  </w:style>
  <w:style w:type="character" w:customStyle="1" w:styleId="28">
    <w:name w:val="Tekst dymka Znak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pl-PL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Stopka Znak"/>
    <w:basedOn w:val="2"/>
    <w:link w:val="8"/>
    <w:uiPriority w:val="99"/>
    <w:rPr>
      <w:rFonts w:ascii="Times New Roman" w:hAnsi="Times New Roman" w:cs="Arial" w:eastAsiaTheme="minorEastAsia"/>
      <w:sz w:val="24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61BF5-6934-4C88-8A6F-7AA3EC2E2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3024</Words>
  <Characters>18149</Characters>
  <Lines>151</Lines>
  <Paragraphs>42</Paragraphs>
  <TotalTime>180</TotalTime>
  <ScaleCrop>false</ScaleCrop>
  <LinksUpToDate>false</LinksUpToDate>
  <CharactersWithSpaces>21131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2022-01-04T14:52:00Z</dcterms:created>
  <dc:creator>Grądzik Paulina</dc:creator>
  <cp:lastModifiedBy>Drwinia</cp:lastModifiedBy>
  <cp:lastPrinted>2024-01-02T10:38:00Z</cp:lastPrinted>
  <dcterms:modified xsi:type="dcterms:W3CDTF">2024-02-26T11:45:33Z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2E5F745033A247B0A21B3C348E18956F_13</vt:lpwstr>
  </property>
</Properties>
</file>